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eastAsia="宋体"/>
          <w:b/>
          <w:bCs/>
          <w:sz w:val="36"/>
          <w:szCs w:val="36"/>
        </w:rPr>
        <w:t>关于202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/>
          <w:b/>
          <w:bCs/>
          <w:sz w:val="36"/>
          <w:szCs w:val="36"/>
        </w:rPr>
        <w:t>级硕士研究生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申请</w:t>
      </w:r>
      <w:r>
        <w:rPr>
          <w:rFonts w:hint="eastAsia" w:ascii="宋体" w:hAnsi="宋体" w:eastAsia="宋体"/>
          <w:b/>
          <w:bCs/>
          <w:sz w:val="36"/>
          <w:szCs w:val="36"/>
        </w:rPr>
        <w:t>英语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课程</w:t>
      </w:r>
      <w:r>
        <w:rPr>
          <w:rFonts w:hint="eastAsia" w:ascii="宋体" w:hAnsi="宋体" w:eastAsia="宋体"/>
          <w:b/>
          <w:bCs/>
          <w:sz w:val="36"/>
          <w:szCs w:val="36"/>
        </w:rPr>
        <w:t>免修的通知</w:t>
      </w:r>
    </w:p>
    <w:bookmarkEnd w:id="0"/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相关</w:t>
      </w:r>
      <w:r>
        <w:rPr>
          <w:rFonts w:hint="eastAsia" w:ascii="宋体" w:hAnsi="宋体" w:eastAsia="宋体"/>
          <w:sz w:val="28"/>
          <w:szCs w:val="28"/>
        </w:rPr>
        <w:t>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为了推进我校研究生英语教学改革，规范硕士研究生英语教学管理，现对202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级硕士研究生英语免修申请政策通知如下：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一、免修申请条件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符合下列条件之一的硕士研究生，可以申请免修</w:t>
      </w:r>
      <w:r>
        <w:rPr>
          <w:rFonts w:hint="eastAsia" w:ascii="宋体" w:hAnsi="宋体" w:eastAsia="宋体"/>
          <w:sz w:val="28"/>
          <w:szCs w:val="28"/>
          <w:lang w:eastAsia="zh-CN"/>
        </w:rPr>
        <w:t>硕士</w:t>
      </w:r>
      <w:r>
        <w:rPr>
          <w:rFonts w:hint="eastAsia" w:ascii="宋体" w:hAnsi="宋体" w:eastAsia="宋体"/>
          <w:sz w:val="28"/>
          <w:szCs w:val="28"/>
        </w:rPr>
        <w:t>研究生英语课程：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年硕士研究生入学全国统一考试英语成绩75分及以上；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全国大学生英语六级考试成绩500分及以上（成绩取得时间为20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</w:rPr>
        <w:t>年9月1日以后有效）；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  3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托福成绩85分及以上（成绩取得时间为20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</w:rPr>
        <w:t>年9月1日以后有效）；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  4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雅思成绩6分及以上（成绩取得时间为20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</w:rPr>
        <w:t>年9月1日以后有效）。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二、免修申请与审批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免修申请时间：202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年9月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2日—15</w:t>
      </w:r>
      <w:r>
        <w:rPr>
          <w:rFonts w:hint="eastAsia" w:ascii="宋体" w:hAnsi="宋体" w:eastAsia="宋体"/>
          <w:sz w:val="28"/>
          <w:szCs w:val="28"/>
        </w:rPr>
        <w:t>日，请务必在申请时间段内提交申请表和申请材料，过期不予办理。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申请免修的研究生需在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9月15日前在</w:t>
      </w:r>
      <w:r>
        <w:rPr>
          <w:rFonts w:hint="eastAsia" w:ascii="宋体" w:hAnsi="宋体" w:eastAsia="宋体"/>
          <w:b/>
          <w:bCs/>
          <w:sz w:val="28"/>
          <w:szCs w:val="28"/>
        </w:rPr>
        <w:t>新研究生信息管理系统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eastAsia="zh-CN"/>
        </w:rPr>
        <w:t>完成在线</w:t>
      </w:r>
      <w:r>
        <w:rPr>
          <w:rFonts w:hint="eastAsia" w:ascii="宋体" w:hAnsi="宋体" w:eastAsia="宋体"/>
          <w:sz w:val="28"/>
          <w:szCs w:val="28"/>
        </w:rPr>
        <w:t>申请，流程见附件，并填写《东华理工大学硕士研究生英语免修申请表》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见附件</w:t>
      </w:r>
      <w:r>
        <w:rPr>
          <w:rFonts w:hint="eastAsia" w:ascii="宋体" w:hAnsi="宋体" w:eastAsia="宋体"/>
          <w:sz w:val="28"/>
          <w:szCs w:val="28"/>
          <w:lang w:eastAsia="zh-CN"/>
        </w:rPr>
        <w:t>）。</w:t>
      </w:r>
      <w:r>
        <w:rPr>
          <w:rFonts w:hint="eastAsia" w:ascii="宋体" w:hAnsi="宋体" w:eastAsia="宋体"/>
          <w:sz w:val="28"/>
          <w:szCs w:val="28"/>
        </w:rPr>
        <w:t>申请免修研究生需提供相关英语考试成绩证明原件</w:t>
      </w:r>
      <w:r>
        <w:rPr>
          <w:rFonts w:hint="eastAsia" w:ascii="宋体" w:hAnsi="宋体" w:eastAsia="宋体"/>
          <w:sz w:val="28"/>
          <w:szCs w:val="28"/>
          <w:lang w:eastAsia="zh-CN"/>
        </w:rPr>
        <w:t>和复印件</w:t>
      </w:r>
      <w:r>
        <w:rPr>
          <w:rFonts w:hint="eastAsia" w:ascii="宋体" w:hAnsi="宋体" w:eastAsia="宋体"/>
          <w:sz w:val="28"/>
          <w:szCs w:val="28"/>
        </w:rPr>
        <w:t>（符合免修条件1的学生除外），交至所在学院研究生秘书。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trike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学院对申请免修的研究生进行材料审核，确保材料无误后在《东华理工大学硕士研究生英语免修申请表》中签署意见并在</w:t>
      </w:r>
      <w:r>
        <w:rPr>
          <w:rFonts w:hint="eastAsia" w:ascii="宋体" w:hAnsi="宋体" w:eastAsia="宋体"/>
          <w:b/>
          <w:bCs/>
          <w:sz w:val="28"/>
          <w:szCs w:val="28"/>
        </w:rPr>
        <w:t>新研究生信息管理系统</w:t>
      </w:r>
      <w:r>
        <w:rPr>
          <w:rFonts w:hint="eastAsia" w:ascii="宋体" w:hAnsi="宋体" w:eastAsia="宋体"/>
          <w:sz w:val="28"/>
          <w:szCs w:val="28"/>
        </w:rPr>
        <w:t>中完成初审，研究生院作最终确认。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三、免修成绩的认定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符合免修申请条件的硕士研究生，通过审核确认后无需参加研究生英语课程日常教学及考试，取得英语课程学分，成绩按8</w:t>
      </w: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分计算。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材料报送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《东华理工大学硕士研究生英语免修申请表》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纸质稿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由学院统一于9月15日前报送研究生院培养科310室。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/>
          <w:sz w:val="28"/>
          <w:szCs w:val="28"/>
        </w:rPr>
        <w:t>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研究生申请免修时提供虚假材料的，一经查实，按考试违纪处理。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1.东华理工大学硕士研究生英语课程免修申请表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2.东华理工大学课程免修操作指南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                研究生院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             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年9月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0724B2"/>
    <w:multiLevelType w:val="singleLevel"/>
    <w:tmpl w:val="780724B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xMzkzOTk2YmQzMTZhNTI0ZjNjODMwOWYzMGFkY2IifQ=="/>
  </w:docVars>
  <w:rsids>
    <w:rsidRoot w:val="00C010BD"/>
    <w:rsid w:val="00033138"/>
    <w:rsid w:val="000C7079"/>
    <w:rsid w:val="001F4023"/>
    <w:rsid w:val="001F4117"/>
    <w:rsid w:val="001F5A86"/>
    <w:rsid w:val="001F7D53"/>
    <w:rsid w:val="002051CD"/>
    <w:rsid w:val="00257593"/>
    <w:rsid w:val="002D17F5"/>
    <w:rsid w:val="002F5CA8"/>
    <w:rsid w:val="003011AC"/>
    <w:rsid w:val="003645DA"/>
    <w:rsid w:val="003964A1"/>
    <w:rsid w:val="0041685C"/>
    <w:rsid w:val="00497E48"/>
    <w:rsid w:val="005719D8"/>
    <w:rsid w:val="005730E7"/>
    <w:rsid w:val="0062736E"/>
    <w:rsid w:val="006760A2"/>
    <w:rsid w:val="006E5685"/>
    <w:rsid w:val="00773C4F"/>
    <w:rsid w:val="007A334E"/>
    <w:rsid w:val="00801E8B"/>
    <w:rsid w:val="00825FFB"/>
    <w:rsid w:val="008472C4"/>
    <w:rsid w:val="00864ACB"/>
    <w:rsid w:val="008A5ABC"/>
    <w:rsid w:val="008E1598"/>
    <w:rsid w:val="008F66A2"/>
    <w:rsid w:val="0090368E"/>
    <w:rsid w:val="00A2214B"/>
    <w:rsid w:val="00B91D30"/>
    <w:rsid w:val="00BD0800"/>
    <w:rsid w:val="00C010BD"/>
    <w:rsid w:val="00C366B7"/>
    <w:rsid w:val="00C44733"/>
    <w:rsid w:val="00C6519B"/>
    <w:rsid w:val="00C84CA1"/>
    <w:rsid w:val="00CE4C00"/>
    <w:rsid w:val="00CE4E76"/>
    <w:rsid w:val="00DC3763"/>
    <w:rsid w:val="00E06E0C"/>
    <w:rsid w:val="00F43183"/>
    <w:rsid w:val="00FD2B0A"/>
    <w:rsid w:val="00FF0E60"/>
    <w:rsid w:val="0185335F"/>
    <w:rsid w:val="02581F25"/>
    <w:rsid w:val="047375C2"/>
    <w:rsid w:val="055C1AA3"/>
    <w:rsid w:val="074F3227"/>
    <w:rsid w:val="08C12DD1"/>
    <w:rsid w:val="09013649"/>
    <w:rsid w:val="0CA53EFF"/>
    <w:rsid w:val="12F92946"/>
    <w:rsid w:val="1DA34397"/>
    <w:rsid w:val="21AE26A1"/>
    <w:rsid w:val="23B01845"/>
    <w:rsid w:val="23C73709"/>
    <w:rsid w:val="280B7A2B"/>
    <w:rsid w:val="2A5A468B"/>
    <w:rsid w:val="2B9A754C"/>
    <w:rsid w:val="2CF10801"/>
    <w:rsid w:val="2E0D5A11"/>
    <w:rsid w:val="30F0580E"/>
    <w:rsid w:val="342F4415"/>
    <w:rsid w:val="35A76BC9"/>
    <w:rsid w:val="36CD3A9F"/>
    <w:rsid w:val="39E93138"/>
    <w:rsid w:val="3ACB6D60"/>
    <w:rsid w:val="3B5500C5"/>
    <w:rsid w:val="3CA06ECD"/>
    <w:rsid w:val="42485E5B"/>
    <w:rsid w:val="42BD5CF7"/>
    <w:rsid w:val="42F844AB"/>
    <w:rsid w:val="44DF4C09"/>
    <w:rsid w:val="463562EF"/>
    <w:rsid w:val="49560F72"/>
    <w:rsid w:val="4DE34FE5"/>
    <w:rsid w:val="51F6000B"/>
    <w:rsid w:val="534B068D"/>
    <w:rsid w:val="539B4EAC"/>
    <w:rsid w:val="53D01AFE"/>
    <w:rsid w:val="5C0173B6"/>
    <w:rsid w:val="5E503DDE"/>
    <w:rsid w:val="6B0B6151"/>
    <w:rsid w:val="73015909"/>
    <w:rsid w:val="74647F28"/>
    <w:rsid w:val="7501693B"/>
    <w:rsid w:val="7758107A"/>
    <w:rsid w:val="7D983B03"/>
    <w:rsid w:val="7DCF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684</Words>
  <Characters>725</Characters>
  <Lines>5</Lines>
  <Paragraphs>1</Paragraphs>
  <TotalTime>12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2021-09-05T05:50:00Z</dcterms:created>
  <dc:creator>8618070287304</dc:creator>
  <cp:lastModifiedBy>ningyang</cp:lastModifiedBy>
  <dcterms:modified xsi:type="dcterms:W3CDTF">2023-09-02T01:20:11Z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1DFEFAC5EBAE45A2B5886D795EA71C86</vt:lpwstr>
  </property>
</Properties>
</file>